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03" w:rsidRPr="005C446C" w:rsidRDefault="007A1D03" w:rsidP="005C446C">
      <w:pPr>
        <w:ind w:left="708"/>
        <w:rPr>
          <w:lang w:val="uk-UA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5.25pt;height:10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Times New Roman&quot;;font-weight:bold;font-style:italic;v-text-kern:t" trim="t" fitpath="t" string="Пам'ятка!&#10;як покращити пам'ять."/>
          </v:shape>
        </w:pict>
      </w:r>
    </w:p>
    <w:p w:rsidR="007A1D03" w:rsidRPr="005C446C" w:rsidRDefault="007A1D03" w:rsidP="00082CDB">
      <w:pPr>
        <w:spacing w:after="0" w:line="240" w:lineRule="auto"/>
        <w:rPr>
          <w:rFonts w:ascii="Times New Roman" w:hAnsi="Times New Roman"/>
          <w:sz w:val="32"/>
          <w:szCs w:val="32"/>
          <w:lang w:val="uk-UA" w:eastAsia="ru-RU"/>
        </w:rPr>
      </w:pPr>
    </w:p>
    <w:p w:rsidR="007A1D03" w:rsidRPr="00F21A8D" w:rsidRDefault="007A1D03" w:rsidP="005C446C">
      <w:pPr>
        <w:spacing w:after="0" w:line="240" w:lineRule="auto"/>
        <w:rPr>
          <w:rFonts w:ascii="Times New Roman" w:hAnsi="Times New Roman"/>
          <w:color w:val="632423"/>
          <w:sz w:val="32"/>
          <w:szCs w:val="32"/>
          <w:lang w:val="uk-UA" w:eastAsia="ru-RU"/>
        </w:rPr>
      </w:pPr>
      <w:r w:rsidRPr="00F21A8D">
        <w:rPr>
          <w:rFonts w:ascii="Times New Roman" w:hAnsi="Times New Roman"/>
          <w:color w:val="632423"/>
          <w:sz w:val="32"/>
          <w:szCs w:val="32"/>
          <w:lang w:val="uk-UA" w:eastAsia="ru-RU"/>
        </w:rPr>
        <w:t xml:space="preserve">1. Вчити потрібно завжди з бажанням. Ніколи не говори: «Я не вивчу», говори: «Я можу і хочу це вивчити».  Використовуй всі види пам'яті: дивись, читай про себе і вголос, схеми, таблиці, шукай головну думку. </w:t>
      </w:r>
    </w:p>
    <w:p w:rsidR="007A1D03" w:rsidRPr="00F21A8D" w:rsidRDefault="007A1D03" w:rsidP="005C446C">
      <w:pPr>
        <w:spacing w:after="0" w:line="240" w:lineRule="auto"/>
        <w:rPr>
          <w:rFonts w:ascii="Times New Roman" w:hAnsi="Times New Roman"/>
          <w:color w:val="632423"/>
          <w:sz w:val="32"/>
          <w:szCs w:val="32"/>
          <w:lang w:val="uk-UA" w:eastAsia="ru-RU"/>
        </w:rPr>
      </w:pPr>
      <w:r w:rsidRPr="00F21A8D">
        <w:rPr>
          <w:rFonts w:ascii="Times New Roman" w:hAnsi="Times New Roman"/>
          <w:color w:val="632423"/>
          <w:sz w:val="32"/>
          <w:szCs w:val="32"/>
          <w:lang w:val="uk-UA" w:eastAsia="ru-RU"/>
        </w:rPr>
        <w:t xml:space="preserve">2. Спирайся на той вид пам'яті, який у тебе краще розвинений. </w:t>
      </w:r>
    </w:p>
    <w:p w:rsidR="007A1D03" w:rsidRPr="00F21A8D" w:rsidRDefault="007A1D03" w:rsidP="00F21A8D">
      <w:pPr>
        <w:spacing w:after="0" w:line="240" w:lineRule="auto"/>
        <w:rPr>
          <w:rStyle w:val="hps"/>
          <w:rFonts w:ascii="Times New Roman" w:hAnsi="Times New Roman"/>
          <w:color w:val="632423"/>
          <w:sz w:val="32"/>
          <w:szCs w:val="32"/>
          <w:lang w:val="uk-UA"/>
        </w:rPr>
      </w:pPr>
      <w:r w:rsidRPr="00F21A8D">
        <w:rPr>
          <w:rFonts w:ascii="Times New Roman" w:hAnsi="Times New Roman"/>
          <w:color w:val="632423"/>
          <w:sz w:val="32"/>
          <w:szCs w:val="32"/>
          <w:lang w:val="uk-UA" w:eastAsia="ru-RU"/>
        </w:rPr>
        <w:t xml:space="preserve">3. Краще вчити по одній годині сім днів, ніж сім годин підряд в один день. Вивчити краще заздалегідь, а напередодні тільки повторити. </w:t>
      </w:r>
      <w:r w:rsidRPr="00F21A8D">
        <w:rPr>
          <w:rFonts w:ascii="Times New Roman" w:hAnsi="Times New Roman"/>
          <w:color w:val="632423"/>
          <w:sz w:val="32"/>
          <w:szCs w:val="32"/>
          <w:lang w:val="uk-UA" w:eastAsia="ru-RU"/>
        </w:rPr>
        <w:br/>
        <w:t>4. Тренуй свою пам'ять як м'язи: чим більше ти вчиш, тим швидше і краще ти будеш запам'ятовувати надалі.</w:t>
      </w:r>
      <w:r w:rsidRPr="00305135">
        <w:rPr>
          <w:rFonts w:ascii="Times New Roman" w:hAnsi="Times New Roman"/>
          <w:color w:val="632423"/>
          <w:sz w:val="32"/>
          <w:szCs w:val="32"/>
          <w:lang w:val="uk-UA" w:eastAsia="ru-RU"/>
        </w:rPr>
        <w:br/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5. Заучуй</w:t>
      </w:r>
      <w:r w:rsidRPr="00F21A8D">
        <w:rPr>
          <w:rStyle w:val="shorttext"/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і повторюй</w:t>
      </w:r>
      <w:r w:rsidRPr="00F21A8D">
        <w:rPr>
          <w:rStyle w:val="shorttext"/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невеликими</w:t>
      </w:r>
      <w:r w:rsidRPr="00F21A8D">
        <w:rPr>
          <w:rStyle w:val="shorttext"/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дозами.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br/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6. Після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математики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вчи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історію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,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після фізики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літературу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: пам'ять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любить різноманітність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. 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br/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7. Не вчи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вірші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по стовпчиках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.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Короткі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заучуй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цілком,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довгі -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розбивай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на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порції.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br/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8. Починай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повторювати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до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того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, як матеріал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почав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забуватися.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br/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9. Як можна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швидше,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не чекаючи повного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заучування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,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намагайся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відтворити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,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закривши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книгу.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br/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10.  Якщо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отримав завдання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у вівторок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,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а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відповідати треба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в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п'ятницю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,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не чекай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до четверга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: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вивчи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одразу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,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напередодні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тільки</w:t>
      </w:r>
      <w:r w:rsidRPr="00F21A8D">
        <w:rPr>
          <w:rFonts w:ascii="Times New Roman" w:hAnsi="Times New Roman"/>
          <w:color w:val="632423"/>
          <w:sz w:val="32"/>
          <w:szCs w:val="32"/>
          <w:lang w:val="uk-UA"/>
        </w:rPr>
        <w:t xml:space="preserve"> </w:t>
      </w:r>
      <w:r w:rsidRPr="00F21A8D"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повтори</w:t>
      </w:r>
      <w:r>
        <w:rPr>
          <w:rStyle w:val="hps"/>
          <w:rFonts w:ascii="Times New Roman" w:hAnsi="Times New Roman"/>
          <w:color w:val="632423"/>
          <w:sz w:val="32"/>
          <w:szCs w:val="32"/>
          <w:lang w:val="uk-UA"/>
        </w:rPr>
        <w:t>.</w:t>
      </w:r>
    </w:p>
    <w:p w:rsidR="007A1D03" w:rsidRPr="005C446C" w:rsidRDefault="007A1D03" w:rsidP="00F21A8D">
      <w:pPr>
        <w:pStyle w:val="NormalWeb"/>
        <w:ind w:firstLine="708"/>
        <w:rPr>
          <w:color w:val="632423"/>
          <w:sz w:val="36"/>
          <w:szCs w:val="36"/>
        </w:rPr>
      </w:pPr>
      <w:r>
        <w:rPr>
          <w:rStyle w:val="hps"/>
          <w:color w:val="632423"/>
          <w:sz w:val="32"/>
          <w:szCs w:val="32"/>
          <w:lang w:val="uk-UA"/>
        </w:rPr>
        <w:t xml:space="preserve">   </w:t>
      </w:r>
      <w:r w:rsidRPr="005C446C">
        <w:rPr>
          <w:color w:val="632423"/>
          <w:sz w:val="32"/>
          <w:szCs w:val="32"/>
          <w:lang w:val="uk-UA"/>
        </w:rPr>
        <w:t>.</w:t>
      </w:r>
      <w:r w:rsidRPr="005C446C">
        <w:rPr>
          <w:sz w:val="32"/>
          <w:szCs w:val="32"/>
        </w:rPr>
        <w:t xml:space="preserve"> </w:t>
      </w:r>
      <w:r w:rsidRPr="00A741B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6" type="#_x0000_t75" alt="http://www.myfilofax.ru/wp-content/uploads/2012/09/%D0%BF%D0%B0%D0%BC%D1%8F%D1%82%D1%8C-620x369.jpg" style="width:270pt;height:160.5pt;visibility:visible">
            <v:imagedata r:id="rId5" o:title=""/>
          </v:shape>
        </w:pict>
      </w:r>
    </w:p>
    <w:sectPr w:rsidR="007A1D03" w:rsidRPr="005C446C" w:rsidSect="002A4EB5">
      <w:pgSz w:w="11906" w:h="16838"/>
      <w:pgMar w:top="1134" w:right="850" w:bottom="1134" w:left="1701" w:header="708" w:footer="708" w:gutter="0"/>
      <w:pgBorders w:offsetFrom="page">
        <w:top w:val="dotted" w:sz="48" w:space="24" w:color="C0504D"/>
        <w:left w:val="dotted" w:sz="48" w:space="24" w:color="C0504D"/>
        <w:bottom w:val="dotted" w:sz="48" w:space="24" w:color="C0504D"/>
        <w:right w:val="dotted" w:sz="48" w:space="24" w:color="C0504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2CFD"/>
    <w:multiLevelType w:val="hybridMultilevel"/>
    <w:tmpl w:val="2F6A6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D1CD6"/>
    <w:multiLevelType w:val="hybridMultilevel"/>
    <w:tmpl w:val="6502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A32B42"/>
    <w:multiLevelType w:val="hybridMultilevel"/>
    <w:tmpl w:val="632C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731B2"/>
    <w:multiLevelType w:val="hybridMultilevel"/>
    <w:tmpl w:val="66EA7CBC"/>
    <w:lvl w:ilvl="0" w:tplc="D6DC5D0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AE0932"/>
    <w:multiLevelType w:val="hybridMultilevel"/>
    <w:tmpl w:val="D1924D9E"/>
    <w:lvl w:ilvl="0" w:tplc="D6DC5D0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EB5"/>
    <w:rsid w:val="00042025"/>
    <w:rsid w:val="00082CDB"/>
    <w:rsid w:val="002A4EB5"/>
    <w:rsid w:val="00305135"/>
    <w:rsid w:val="005C446C"/>
    <w:rsid w:val="006F0CC8"/>
    <w:rsid w:val="007A1D03"/>
    <w:rsid w:val="007D094E"/>
    <w:rsid w:val="008C23EC"/>
    <w:rsid w:val="00A741BC"/>
    <w:rsid w:val="00A910B5"/>
    <w:rsid w:val="00AE023B"/>
    <w:rsid w:val="00D02C9D"/>
    <w:rsid w:val="00D929E8"/>
    <w:rsid w:val="00E9737A"/>
    <w:rsid w:val="00F2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EB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A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4EB5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uiPriority w:val="99"/>
    <w:rsid w:val="00082CDB"/>
    <w:rPr>
      <w:rFonts w:cs="Times New Roman"/>
    </w:rPr>
  </w:style>
  <w:style w:type="paragraph" w:styleId="NormalWeb">
    <w:name w:val="Normal (Web)"/>
    <w:basedOn w:val="Normal"/>
    <w:uiPriority w:val="99"/>
    <w:rsid w:val="00082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DefaultParagraphFont"/>
    <w:uiPriority w:val="99"/>
    <w:rsid w:val="005C446C"/>
    <w:rPr>
      <w:rFonts w:cs="Times New Roman"/>
    </w:rPr>
  </w:style>
  <w:style w:type="paragraph" w:styleId="ListParagraph">
    <w:name w:val="List Paragraph"/>
    <w:basedOn w:val="Normal"/>
    <w:uiPriority w:val="99"/>
    <w:qFormat/>
    <w:rsid w:val="005C4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</TotalTime>
  <Pages>1</Pages>
  <Words>152</Words>
  <Characters>871</Characters>
  <Application>Microsoft Office Outlook</Application>
  <DocSecurity>0</DocSecurity>
  <Lines>0</Lines>
  <Paragraphs>0</Paragraphs>
  <ScaleCrop>false</ScaleCrop>
  <Company>Bukmop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User</cp:lastModifiedBy>
  <cp:revision>5</cp:revision>
  <cp:lastPrinted>2014-03-16T15:41:00Z</cp:lastPrinted>
  <dcterms:created xsi:type="dcterms:W3CDTF">2014-03-06T16:43:00Z</dcterms:created>
  <dcterms:modified xsi:type="dcterms:W3CDTF">2014-03-16T19:25:00Z</dcterms:modified>
</cp:coreProperties>
</file>