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44" w:rsidRPr="00192349" w:rsidRDefault="00AD6344" w:rsidP="00AD63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Великосорочинська</w:t>
      </w:r>
      <w:r w:rsidRPr="00192349">
        <w:rPr>
          <w:sz w:val="28"/>
          <w:szCs w:val="28"/>
          <w:lang w:val="uk-UA"/>
        </w:rPr>
        <w:t xml:space="preserve"> ЗОШ </w:t>
      </w:r>
      <w:r w:rsidRPr="00192349">
        <w:rPr>
          <w:sz w:val="28"/>
          <w:szCs w:val="28"/>
        </w:rPr>
        <w:t xml:space="preserve"> </w:t>
      </w:r>
      <w:r w:rsidRPr="00192349">
        <w:rPr>
          <w:sz w:val="28"/>
          <w:szCs w:val="28"/>
          <w:lang w:val="en-US"/>
        </w:rPr>
        <w:t>I</w:t>
      </w:r>
      <w:r w:rsidRPr="00192349">
        <w:rPr>
          <w:sz w:val="28"/>
          <w:szCs w:val="28"/>
        </w:rPr>
        <w:t>-</w:t>
      </w:r>
      <w:r w:rsidRPr="00192349">
        <w:rPr>
          <w:sz w:val="28"/>
          <w:szCs w:val="28"/>
          <w:lang w:val="en-US"/>
        </w:rPr>
        <w:t>III</w:t>
      </w:r>
      <w:r w:rsidRPr="00192349">
        <w:rPr>
          <w:sz w:val="28"/>
          <w:szCs w:val="28"/>
        </w:rPr>
        <w:t xml:space="preserve"> </w:t>
      </w:r>
      <w:r w:rsidRPr="00192349">
        <w:rPr>
          <w:sz w:val="28"/>
          <w:szCs w:val="28"/>
          <w:lang w:val="uk-UA"/>
        </w:rPr>
        <w:t>ступенів</w:t>
      </w:r>
    </w:p>
    <w:p w:rsidR="00AD6344" w:rsidRPr="00192349" w:rsidRDefault="00AD6344" w:rsidP="00AD63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Миргородської  районної  р</w:t>
      </w:r>
      <w:r w:rsidRPr="00192349">
        <w:rPr>
          <w:sz w:val="28"/>
          <w:szCs w:val="28"/>
          <w:lang w:val="uk-UA"/>
        </w:rPr>
        <w:t>ади</w:t>
      </w:r>
    </w:p>
    <w:p w:rsidR="00AD6344" w:rsidRDefault="00AD6344" w:rsidP="00AD6344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AD6344" w:rsidRDefault="00AD6344" w:rsidP="00AD6344">
      <w:pPr>
        <w:rPr>
          <w:lang w:val="uk-UA"/>
        </w:rPr>
      </w:pPr>
    </w:p>
    <w:p w:rsidR="00AD6344" w:rsidRDefault="00AD6344" w:rsidP="00AD6344">
      <w:pPr>
        <w:rPr>
          <w:lang w:val="uk-UA"/>
        </w:rPr>
      </w:pPr>
    </w:p>
    <w:p w:rsidR="00AD6344" w:rsidRDefault="00AD6344" w:rsidP="00AD6344">
      <w:pPr>
        <w:rPr>
          <w:lang w:val="uk-UA"/>
        </w:rPr>
      </w:pPr>
    </w:p>
    <w:p w:rsidR="00AD6344" w:rsidRDefault="00AD6344" w:rsidP="00AD6344">
      <w:pPr>
        <w:rPr>
          <w:lang w:val="uk-UA"/>
        </w:rPr>
      </w:pPr>
    </w:p>
    <w:p w:rsidR="00AD6344" w:rsidRPr="00504197" w:rsidRDefault="00AD6344" w:rsidP="00AD6344">
      <w:pPr>
        <w:rPr>
          <w:b/>
          <w:sz w:val="96"/>
          <w:szCs w:val="96"/>
          <w:lang w:val="uk-UA"/>
        </w:rPr>
      </w:pPr>
      <w:r>
        <w:rPr>
          <w:lang w:val="uk-UA"/>
        </w:rPr>
        <w:t xml:space="preserve">                          </w:t>
      </w:r>
      <w:r w:rsidRPr="00504197">
        <w:rPr>
          <w:b/>
          <w:sz w:val="96"/>
          <w:szCs w:val="96"/>
          <w:lang w:val="uk-UA"/>
        </w:rPr>
        <w:t>Сценарій свята</w:t>
      </w:r>
    </w:p>
    <w:p w:rsidR="00AD6344" w:rsidRPr="00504197" w:rsidRDefault="00AD6344" w:rsidP="00AD6344">
      <w:pPr>
        <w:rPr>
          <w:b/>
          <w:sz w:val="96"/>
          <w:szCs w:val="96"/>
          <w:lang w:val="uk-UA"/>
        </w:rPr>
      </w:pPr>
      <w:r w:rsidRPr="00504197">
        <w:rPr>
          <w:b/>
          <w:sz w:val="96"/>
          <w:szCs w:val="96"/>
          <w:lang w:val="uk-UA"/>
        </w:rPr>
        <w:t>«Жінці вклонімося!»</w:t>
      </w:r>
    </w:p>
    <w:p w:rsidR="00AD6344" w:rsidRDefault="00AD6344" w:rsidP="00AD6344">
      <w:pPr>
        <w:rPr>
          <w:sz w:val="96"/>
          <w:szCs w:val="96"/>
          <w:lang w:val="uk-UA"/>
        </w:rPr>
      </w:pPr>
    </w:p>
    <w:p w:rsidR="00AD6344" w:rsidRDefault="00AD6344" w:rsidP="00AD6344">
      <w:pPr>
        <w:rPr>
          <w:sz w:val="96"/>
          <w:szCs w:val="96"/>
          <w:lang w:val="uk-UA"/>
        </w:rPr>
      </w:pPr>
    </w:p>
    <w:p w:rsidR="00AD6344" w:rsidRPr="00192349" w:rsidRDefault="00AD6344" w:rsidP="00AD6344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192349">
        <w:rPr>
          <w:sz w:val="28"/>
          <w:szCs w:val="28"/>
          <w:lang w:val="uk-UA"/>
        </w:rPr>
        <w:t>Підготувала</w:t>
      </w:r>
    </w:p>
    <w:p w:rsidR="00AD6344" w:rsidRDefault="00AD6344" w:rsidP="00AD6344">
      <w:pPr>
        <w:ind w:left="63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Pr="00192349">
        <w:rPr>
          <w:sz w:val="28"/>
          <w:szCs w:val="28"/>
          <w:lang w:val="uk-UA"/>
        </w:rPr>
        <w:t>ласний керівник 9-А</w:t>
      </w:r>
    </w:p>
    <w:p w:rsidR="00AD6344" w:rsidRPr="00192349" w:rsidRDefault="00AD6344" w:rsidP="00AD6344">
      <w:pPr>
        <w:ind w:left="6315"/>
        <w:rPr>
          <w:sz w:val="28"/>
          <w:szCs w:val="28"/>
          <w:lang w:val="uk-UA"/>
        </w:rPr>
      </w:pPr>
      <w:r w:rsidRPr="00192349">
        <w:rPr>
          <w:sz w:val="28"/>
          <w:szCs w:val="28"/>
          <w:lang w:val="uk-UA"/>
        </w:rPr>
        <w:t xml:space="preserve"> класу</w:t>
      </w:r>
    </w:p>
    <w:p w:rsidR="00AD6344" w:rsidRPr="00192349" w:rsidRDefault="00AD6344" w:rsidP="00AD6344">
      <w:pPr>
        <w:rPr>
          <w:sz w:val="28"/>
          <w:szCs w:val="28"/>
          <w:lang w:val="uk-UA"/>
        </w:rPr>
      </w:pPr>
      <w:r w:rsidRPr="00192349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192349">
        <w:rPr>
          <w:sz w:val="28"/>
          <w:szCs w:val="28"/>
          <w:lang w:val="uk-UA"/>
        </w:rPr>
        <w:t>Близнюк Л.М.</w:t>
      </w:r>
    </w:p>
    <w:p w:rsidR="00AD6344" w:rsidRDefault="00AD6344" w:rsidP="00AD63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D6344" w:rsidRDefault="00AD6344" w:rsidP="00AD63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D6344" w:rsidRDefault="00AD6344" w:rsidP="00AD63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2014</w:t>
      </w:r>
    </w:p>
    <w:p w:rsidR="00AD6344" w:rsidRPr="00192349" w:rsidRDefault="00AD6344" w:rsidP="00AD6344">
      <w:pPr>
        <w:rPr>
          <w:sz w:val="28"/>
          <w:szCs w:val="28"/>
          <w:lang w:val="uk-UA"/>
        </w:rPr>
      </w:pPr>
    </w:p>
    <w:p w:rsidR="00AD6344" w:rsidRDefault="00AD6344" w:rsidP="00AD6344">
      <w:pPr>
        <w:rPr>
          <w:sz w:val="28"/>
          <w:szCs w:val="28"/>
          <w:lang w:val="uk-UA"/>
        </w:rPr>
      </w:pPr>
      <w:r w:rsidRPr="00192349">
        <w:rPr>
          <w:b/>
          <w:sz w:val="28"/>
          <w:szCs w:val="28"/>
          <w:lang w:val="uk-UA"/>
        </w:rPr>
        <w:lastRenderedPageBreak/>
        <w:t>Мета: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виховувати високі душевні почуття,шанобливе ставлення до жінки,матері; </w:t>
      </w:r>
    </w:p>
    <w:p w:rsidR="00AD6344" w:rsidRPr="00504197" w:rsidRDefault="00AD6344" w:rsidP="00AD6344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навчати правилам етикету на сцені і в залі; викликати бажання дарувати радість</w:t>
      </w:r>
      <w:r w:rsidRPr="005041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людям.</w:t>
      </w:r>
    </w:p>
    <w:p w:rsidR="00AD6344" w:rsidRPr="00504197" w:rsidRDefault="00AD6344" w:rsidP="00AD6344">
      <w:pPr>
        <w:rPr>
          <w:sz w:val="28"/>
          <w:szCs w:val="28"/>
        </w:rPr>
      </w:pPr>
    </w:p>
    <w:p w:rsidR="00AD6344" w:rsidRPr="000722D0" w:rsidRDefault="00AD6344" w:rsidP="00AD6344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квіти,повітряні кульки,плакати з привітаннями,пісні про жінку,кохання.</w:t>
      </w:r>
    </w:p>
    <w:p w:rsidR="00AD6344" w:rsidRPr="000722D0" w:rsidRDefault="00AD6344" w:rsidP="00AD6344">
      <w:pPr>
        <w:rPr>
          <w:sz w:val="28"/>
          <w:szCs w:val="28"/>
        </w:rPr>
      </w:pPr>
    </w:p>
    <w:p w:rsidR="00AD6344" w:rsidRDefault="00AD6344" w:rsidP="00AD634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Вікова категорія: </w:t>
      </w:r>
      <w:r>
        <w:rPr>
          <w:sz w:val="28"/>
          <w:szCs w:val="28"/>
          <w:lang w:val="uk-UA"/>
        </w:rPr>
        <w:t xml:space="preserve"> старшокласники.</w:t>
      </w:r>
    </w:p>
    <w:p w:rsidR="00E97568" w:rsidRDefault="00AD6344" w:rsidP="00AD6344">
      <w:pPr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 w:rsidR="00E97568">
        <w:rPr>
          <w:rFonts w:ascii="Courier New" w:hAnsi="Courier New" w:cs="Courier New"/>
          <w:sz w:val="28"/>
          <w:szCs w:val="28"/>
        </w:rPr>
        <w:lastRenderedPageBreak/>
        <w:t>1-ий ведучий.</w:t>
      </w:r>
      <w:r>
        <w:rPr>
          <w:rFonts w:ascii="Consolas" w:hAnsi="Consolas" w:cs="Calibri"/>
          <w:noProof/>
          <w:sz w:val="21"/>
          <w:szCs w:val="2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-219075</wp:posOffset>
            </wp:positionV>
            <wp:extent cx="3728085" cy="308038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308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Жінки!Сьогодні ваше свято!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на зорі,ще вранній час,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Йде славний березень вітати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Живими пролісками вас.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Несе надії вам святкові,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Мов повів радісний весни,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вашу вірність у любові,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Що не згаса до сивини!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Іде він молодо і дзвінко,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Світ осяває у цвіту.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Сердечне вам спасибі,жінко,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щедру вашу доброту!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колискову ніжну казку,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Що зачаровує дітей,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щиру усмішку і ласку,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 якими йдете до людей.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Пісня 1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Ви - добра подруга в дорозі,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Ви - співу ніжне джерело.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Завжди: у радості й тривозі,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Відчуєм ваших рук тепло!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Ви - наше березневе свято,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Що освятить любов'ю світ.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Живіть же гордо і крилато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Багато довгих, і щасливих літ.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Пісня 2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Це про вас співають зорі,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Мабуть,не дарма,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Бо поетів і героїв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Без жінок нема.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Свята і грішна,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Ніжна і жагуча,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Цнотлива і прекрасна,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І сильна,і слабка,</w:t>
      </w:r>
    </w:p>
    <w:p w:rsidR="00E97568" w:rsidRDefault="00AD6344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93345</wp:posOffset>
            </wp:positionV>
            <wp:extent cx="3140075" cy="3335655"/>
            <wp:effectExtent l="19050" t="0" r="317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333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568">
        <w:rPr>
          <w:rFonts w:ascii="Courier New" w:hAnsi="Courier New" w:cs="Courier New"/>
          <w:sz w:val="28"/>
          <w:szCs w:val="28"/>
        </w:rPr>
        <w:t>Ви - жінка неповторна і чарівна,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Ви - жінка,вічно мудра й молода.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М'яка і владна,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Віддана і вільна,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Близька й далека,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Світла й потайна.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Ви - жінка,жінка - мати і дружина,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Безмежне море доброти й тепла.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П'янка і чуйна,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Ліки й отрута,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Земна й небесна,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Горда і проста,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Ви - жінка,королева,берегиня,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Мінлива,непізнана,дорога.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Вальс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Від вас усе: і весен перший цвіт,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срібни й обрій,і криниця чиста,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серця жар,і мрій дзвінкий політ,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юності розрада промениста!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Від вас усе: любов і всезнання,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пристрасть ласк,і тиха щедрість літа,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Струмкого щастя світле пізнаня,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Безмежним чаром юності повите!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Пісня 3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жінка буває на осінь так схожа: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То тиха й привітна,а то не погожа,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То скропить сльозою,то сонцем засвітить,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То прагне зими,то вертається в літо.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жінка ,як осінь, плодами багата: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 ніжність,добро,материнство і свято,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Як вересень тихий зігріє душею - 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страшно негоду чекати із нею!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Пісня 4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жінка буває т ривожна,як осінь: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То дихає вітром,то ласки попросить,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То болю завдасть,а то вигоїть рани,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Листочком у світ полетить за коханим!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осінь в природі - незвідане диво,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Так само і жінка: буває вродлива,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Буває примхлива,буває чутлива,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Нехай тільки кожна з них буде щаслива!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Танець 1</w:t>
      </w:r>
      <w:r w:rsidR="00AD6344"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131445</wp:posOffset>
            </wp:positionV>
            <wp:extent cx="3251835" cy="3375660"/>
            <wp:effectExtent l="19050" t="0" r="5715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337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Вітайте жінку: матір і кохану,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Живу,чарівну,грішну і святу,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Без неї світ таким убогим стане,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Цініть її терплячу доброту!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Вітаймо жінку - джерело любові,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 свята і у будні,повсякчас.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не жалійте ніжності у слові,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Вона стократ повернеться до вас.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Вітайте жінку - Берегиню,Ладу,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Даровану у радості й біді,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Приймайте,як належне,її владу,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станете сильнішими тоді.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Пісня 5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Вітаймо жінку - єдність протиріччя,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Серця свої складаймо їй до ніг.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 ній живе вся мудрасть віковочна,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Вітаймо жінку - щастя оберіг!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Найкращі квіти хочеться</w:t>
      </w:r>
    </w:p>
    <w:p w:rsidR="00E97568" w:rsidRDefault="00AD6344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61595</wp:posOffset>
            </wp:positionV>
            <wp:extent cx="3025775" cy="3181350"/>
            <wp:effectExtent l="19050" t="0" r="3175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568">
        <w:rPr>
          <w:rFonts w:ascii="Courier New" w:hAnsi="Courier New" w:cs="Courier New"/>
          <w:sz w:val="28"/>
          <w:szCs w:val="28"/>
        </w:rPr>
        <w:t>В цей день принести вам,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Найкращі всі слова.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Щоб більше линуло в житті пісень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лищ весна в душі цвіла.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СЛОВА ДЛЯ ПРИВІТАННЯ НАДАЄТЬСЯ ДЕРЕКТОРУ ШКОЛИ СОЛОДУ І.В.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Пісня 6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Один раз на рік наблиється день,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Коли ми вимовляємо слово "жінка",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Розуміючи при цьому не приготування їжі.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Чи уроку.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1-ий ведучий.</w:t>
      </w:r>
    </w:p>
    <w:p w:rsidR="00E97568" w:rsidRDefault="00AD6344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151130</wp:posOffset>
            </wp:positionV>
            <wp:extent cx="3475990" cy="3392170"/>
            <wp:effectExtent l="1905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339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568">
        <w:rPr>
          <w:rFonts w:ascii="Courier New" w:hAnsi="Courier New" w:cs="Courier New"/>
          <w:sz w:val="28"/>
          <w:szCs w:val="28"/>
        </w:rPr>
        <w:t>Не прибирання квартири.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Чи закріпленой тереторії.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вндучий.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квіти.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Свято.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добрий настрій.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(Вбік)під час приготування та прибирання.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сьогодні ми якраз на передодні такого дня!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Статистика стверджує,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Що останнім часом в нашому житті жіноче начало домінує.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Тому жінки швидкол засвоєли такі традиційно чоловічі види діяльності як бокс.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Футбол.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Важка атлетика.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Читання газет і журналів.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випадково на газетних прилавках з'явилися спеціальні жіночі журнали.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ось усний випуск такого собі жіночого журналу ми й хочемо сьогодні вам запропонувати.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І,як будь-який журнал,він починається з обладенкию.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на обкладинці нашого журналу - прекрасні жінки Великосорочинської школи.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Але ж наш жіночий журнал тбе якось назвати!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Зрозуміло,треба!Зазвичай такі журнали називають красиви жіночими іменами: Ліза,Єва,Наталі,абож Алла.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ще можна назвати красиво,як телепередачу - "ситуація",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Або "без табу".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Так,це "дуже красиво".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Давай краще для назви оберем рядок з пісні,яка прозвучить.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Пісня 7.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Аню,а які рубрики мають бути в нашому журналі?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Ну,якже,безперечно, - сторінка моди.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я чув,що новий одяг - це ... добре зашитий старий.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Дурниці ти чув!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Новий одяг - це не туди одягнений старий!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Ну і що з того?Зрештою,зустрічають людей не за одягом,а за розумом.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Краще один раз побачити.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Сценка.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ось мені в жіночих журналах більш за все подобається рубрика читацьких листів про не розділене кохання...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пісень про кохання скільки?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Якже вони в один в конверт вмістяться?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дуже просто!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Передаємо стислий зміст всіх пісень про нешасне кохання: "Як бути? Як бути? любити чи не любити? можу - але не хочу!" або ж навпаки...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ось зараз і перевіримо.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Пісня 8.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Як на мене,в жіночому журналі обов'язково має бути рубрика "Здоров'я". Адже сьогодні в залі присутні і ті,хто дбає про наше здоров'я - медсестра,техпрацівниці,працівники їдальні.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Ну незнаю про сторінку " Здоров'я",а сторінка "Кулінарні рецепти" у тебе вже є.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Звідки?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ось ти вже вкотре виходиш і вішаєш локшину на вуха,вішаєш - чим не кулінарна книга?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Ні,це не зараховується. А в нашій програмі вишукана страва.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Танець 2.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Здається,я незнаю якої рубрики у нас ще не було.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якої ж?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"Життя зірок!"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що ми в ній бужемо розповідати? " Учора сузірря рака увійшла зірка макака"?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Ні! МИ розповідатимемо про зірок естради,кіно,телебаченя!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хіба у нас у школі власних зірок нема?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 поглянь в зал? Там же наш зірковий жіночий колектив школи!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Шановні вчителі! Бажаємо вам завжди бути музами для своїх чоловіків,найкращими мама для своїх дітей і просто коханими і щасливими.Нехай кожну із вас вважають найвеличнішой таємницею всесвіту,яку не може розкрити жоден чоловік,який живе на планеті земля.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 росси,з води - на добру сотню літ,людського щастя,благ людських,по вінця!Здоров'я шлем міцного,як граніт!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Щоб теплих весен сонячні промінця будили в серці ніжні почуття. Щоб не торкалась скронь зими пороша.Щоб залишилися ви на все життя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Такі, як є  - вродливі і хороші! 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Пісня 9.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Все одно в нашому журналі чогось бракує...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Безумовно,який же жіночий журнал безх корисних порад.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Тож сьогодні дозвольте і нам дещо вам порадити.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Сценка 2.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ведучий.Ну що ж,остання сторінка нашого журналу переготнута.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Але це не означає,що свято скінчилося,тому що справжнє </w:t>
      </w:r>
      <w:r>
        <w:rPr>
          <w:rFonts w:ascii="Courier New" w:hAnsi="Courier New" w:cs="Courier New"/>
          <w:sz w:val="28"/>
          <w:szCs w:val="28"/>
        </w:rPr>
        <w:lastRenderedPageBreak/>
        <w:t>свято в школі завжди створюють жінки.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якщо з наступного вівторка всі наші класні журнали стануть жіночими журналами,то ніхто не забажає ставити в них двійки!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2-ий ведучий.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І це буде справжнє свято для всіх,і розпочнеться нове життя,зовсім не схоже на попереднє! Зі святом!</w:t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Пісня 10.</w:t>
      </w:r>
    </w:p>
    <w:p w:rsidR="00E97568" w:rsidRDefault="00AD6344">
      <w:pPr>
        <w:pStyle w:val="ab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124460</wp:posOffset>
            </wp:positionV>
            <wp:extent cx="6677660" cy="5029835"/>
            <wp:effectExtent l="19050" t="0" r="889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502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</w:p>
    <w:p w:rsidR="00E97568" w:rsidRDefault="00E97568">
      <w:pPr>
        <w:pStyle w:val="ab"/>
        <w:rPr>
          <w:rFonts w:ascii="Courier New" w:hAnsi="Courier New" w:cs="Courier New"/>
          <w:sz w:val="28"/>
          <w:szCs w:val="28"/>
        </w:rPr>
      </w:pPr>
    </w:p>
    <w:p w:rsidR="00E97568" w:rsidRDefault="00E97568"/>
    <w:sectPr w:rsidR="00E97568" w:rsidSect="001B48DF">
      <w:footerReference w:type="even" r:id="rId12"/>
      <w:footerReference w:type="default" r:id="rId13"/>
      <w:pgSz w:w="11906" w:h="16838"/>
      <w:pgMar w:top="850" w:right="1335" w:bottom="850" w:left="13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25" w:rsidRDefault="002F6125">
      <w:r>
        <w:separator/>
      </w:r>
    </w:p>
  </w:endnote>
  <w:endnote w:type="continuationSeparator" w:id="0">
    <w:p w:rsidR="002F6125" w:rsidRDefault="002F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68" w:rsidRDefault="000E08AA" w:rsidP="00AF43E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9756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7568" w:rsidRDefault="00E97568" w:rsidP="00EF3ED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68" w:rsidRDefault="000E08AA" w:rsidP="00AF43E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9756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6344">
      <w:rPr>
        <w:rStyle w:val="ae"/>
        <w:noProof/>
      </w:rPr>
      <w:t>9</w:t>
    </w:r>
    <w:r>
      <w:rPr>
        <w:rStyle w:val="ae"/>
      </w:rPr>
      <w:fldChar w:fldCharType="end"/>
    </w:r>
  </w:p>
  <w:p w:rsidR="00E97568" w:rsidRDefault="00E97568" w:rsidP="00EF3ED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25" w:rsidRDefault="002F6125">
      <w:r>
        <w:separator/>
      </w:r>
    </w:p>
  </w:footnote>
  <w:footnote w:type="continuationSeparator" w:id="0">
    <w:p w:rsidR="002F6125" w:rsidRDefault="002F6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8DF"/>
    <w:rsid w:val="000E08AA"/>
    <w:rsid w:val="001B48DF"/>
    <w:rsid w:val="002F6125"/>
    <w:rsid w:val="00361F1F"/>
    <w:rsid w:val="00AD6344"/>
    <w:rsid w:val="00AF43E6"/>
    <w:rsid w:val="00E86C01"/>
    <w:rsid w:val="00E97568"/>
    <w:rsid w:val="00E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DF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rsid w:val="001B48DF"/>
    <w:rPr>
      <w:rFonts w:ascii="Consolas" w:hAnsi="Consolas" w:cs="Calibri"/>
      <w:sz w:val="21"/>
      <w:szCs w:val="21"/>
      <w:lang w:eastAsia="en-US"/>
    </w:rPr>
  </w:style>
  <w:style w:type="paragraph" w:customStyle="1" w:styleId="a4">
    <w:name w:val="Заголовок"/>
    <w:basedOn w:val="a"/>
    <w:next w:val="a5"/>
    <w:uiPriority w:val="99"/>
    <w:rsid w:val="001B48DF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"/>
    <w:link w:val="a6"/>
    <w:uiPriority w:val="99"/>
    <w:rsid w:val="001B48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6248"/>
  </w:style>
  <w:style w:type="paragraph" w:styleId="a7">
    <w:name w:val="List"/>
    <w:basedOn w:val="a5"/>
    <w:uiPriority w:val="99"/>
    <w:rsid w:val="001B48DF"/>
    <w:rPr>
      <w:rFonts w:cs="Lohit Hindi"/>
    </w:rPr>
  </w:style>
  <w:style w:type="paragraph" w:styleId="a8">
    <w:name w:val="Title"/>
    <w:basedOn w:val="a"/>
    <w:link w:val="a9"/>
    <w:uiPriority w:val="99"/>
    <w:qFormat/>
    <w:rsid w:val="001B48D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3962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0E08AA"/>
    <w:pPr>
      <w:ind w:left="220" w:hanging="220"/>
    </w:pPr>
  </w:style>
  <w:style w:type="paragraph" w:styleId="aa">
    <w:name w:val="index heading"/>
    <w:basedOn w:val="a"/>
    <w:uiPriority w:val="99"/>
    <w:rsid w:val="001B48DF"/>
    <w:pPr>
      <w:suppressLineNumbers/>
    </w:pPr>
    <w:rPr>
      <w:rFonts w:cs="Lohit Hindi"/>
    </w:rPr>
  </w:style>
  <w:style w:type="paragraph" w:styleId="ab">
    <w:name w:val="Plain Text"/>
    <w:basedOn w:val="a"/>
    <w:link w:val="10"/>
    <w:uiPriority w:val="99"/>
    <w:rsid w:val="001B48DF"/>
    <w:pPr>
      <w:spacing w:after="0" w:line="100" w:lineRule="atLeast"/>
    </w:pPr>
    <w:rPr>
      <w:rFonts w:ascii="Consolas" w:hAnsi="Consolas" w:cs="Calibri"/>
      <w:sz w:val="21"/>
      <w:szCs w:val="21"/>
      <w:lang w:eastAsia="en-US"/>
    </w:rPr>
  </w:style>
  <w:style w:type="character" w:customStyle="1" w:styleId="10">
    <w:name w:val="Текст Знак1"/>
    <w:basedOn w:val="a0"/>
    <w:link w:val="ab"/>
    <w:uiPriority w:val="99"/>
    <w:semiHidden/>
    <w:rsid w:val="00396248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EF3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6248"/>
  </w:style>
  <w:style w:type="character" w:styleId="ae">
    <w:name w:val="page number"/>
    <w:basedOn w:val="a0"/>
    <w:uiPriority w:val="99"/>
    <w:rsid w:val="00EF3E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</dc:creator>
  <cp:keywords/>
  <dc:description/>
  <cp:lastModifiedBy>Admin</cp:lastModifiedBy>
  <cp:revision>2</cp:revision>
  <cp:lastPrinted>2014-06-13T08:22:00Z</cp:lastPrinted>
  <dcterms:created xsi:type="dcterms:W3CDTF">2014-06-13T08:48:00Z</dcterms:created>
  <dcterms:modified xsi:type="dcterms:W3CDTF">2014-06-13T08:48:00Z</dcterms:modified>
</cp:coreProperties>
</file>